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20" w:type="dxa"/>
        <w:tblLook w:val="04A0" w:firstRow="1" w:lastRow="0" w:firstColumn="1" w:lastColumn="0" w:noHBand="0" w:noVBand="1"/>
      </w:tblPr>
      <w:tblGrid>
        <w:gridCol w:w="5380"/>
        <w:gridCol w:w="1480"/>
        <w:gridCol w:w="1480"/>
        <w:gridCol w:w="1480"/>
      </w:tblGrid>
      <w:tr w:rsidR="009E1D70" w:rsidRPr="009E1D70" w:rsidTr="009E1D70">
        <w:trPr>
          <w:trHeight w:val="375"/>
        </w:trPr>
        <w:tc>
          <w:tcPr>
            <w:tcW w:w="9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D70" w:rsidRPr="009E1D70" w:rsidRDefault="009E1D70" w:rsidP="00E16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92"/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E1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3256" w:rsidRDefault="00F93256" w:rsidP="00F93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1D70" w:rsidRPr="009E1D70" w:rsidRDefault="009E1D70" w:rsidP="00E161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E16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E1D70" w:rsidRPr="009E1D70" w:rsidTr="009E1D70">
        <w:trPr>
          <w:trHeight w:val="322"/>
        </w:trPr>
        <w:tc>
          <w:tcPr>
            <w:tcW w:w="98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на выплату компенсации части родительской платы</w:t>
            </w:r>
            <w:r w:rsidRPr="009E1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за присмотр и уход за детьми в образовательных </w:t>
            </w:r>
            <w:proofErr w:type="gramStart"/>
            <w:r w:rsidRPr="009E1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организациях,</w:t>
            </w:r>
            <w:r w:rsidRPr="009E1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реализующих</w:t>
            </w:r>
            <w:proofErr w:type="gramEnd"/>
            <w:r w:rsidRPr="009E1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образовательную программу д</w:t>
            </w:r>
            <w:bookmarkStart w:id="1" w:name="_GoBack"/>
            <w:bookmarkEnd w:id="1"/>
            <w:r w:rsidRPr="009E1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ошкольного</w:t>
            </w:r>
            <w:r w:rsidRPr="009E1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образования, на 2023 год и на плановый период 2024 и 2025 годов</w:t>
            </w:r>
          </w:p>
        </w:tc>
      </w:tr>
      <w:tr w:rsidR="009E1D70" w:rsidRPr="009E1D70" w:rsidTr="009E1D70">
        <w:trPr>
          <w:trHeight w:val="450"/>
        </w:trPr>
        <w:tc>
          <w:tcPr>
            <w:tcW w:w="98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1D70" w:rsidRPr="009E1D70" w:rsidTr="009E1D70">
        <w:trPr>
          <w:trHeight w:val="450"/>
        </w:trPr>
        <w:tc>
          <w:tcPr>
            <w:tcW w:w="98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1D70" w:rsidRPr="009E1D70" w:rsidTr="00F93256">
        <w:trPr>
          <w:trHeight w:val="450"/>
        </w:trPr>
        <w:tc>
          <w:tcPr>
            <w:tcW w:w="98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1D70" w:rsidRPr="009E1D70" w:rsidTr="009E1D70">
        <w:trPr>
          <w:trHeight w:val="34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22"/>
        </w:trPr>
        <w:tc>
          <w:tcPr>
            <w:tcW w:w="53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9E1D70" w:rsidRPr="009E1D70" w:rsidTr="009E1D70">
        <w:trPr>
          <w:trHeight w:val="450"/>
        </w:trPr>
        <w:tc>
          <w:tcPr>
            <w:tcW w:w="53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1D70" w:rsidRPr="009E1D70" w:rsidTr="009E1D70">
        <w:trPr>
          <w:trHeight w:val="450"/>
        </w:trPr>
        <w:tc>
          <w:tcPr>
            <w:tcW w:w="53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9E1D70" w:rsidRPr="009E1D70" w:rsidTr="009E1D70">
        <w:trPr>
          <w:trHeight w:val="450"/>
        </w:trPr>
        <w:tc>
          <w:tcPr>
            <w:tcW w:w="53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1 689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1 689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1 689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1 275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1 275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1 275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2 914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2 914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2 914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1 407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1 407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1 407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Клетский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713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1 526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1 432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1 432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1 432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3 011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3 011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3 011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1 033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1 033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1 033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1 224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Суровикинский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1 199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1 199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1 199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588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588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588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20 150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20 150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20 150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21 981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21 981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21 981</w:t>
            </w:r>
            <w:r w:rsidR="00F932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6 591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6 591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6 591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5 319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5 319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5 319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город Урюпинск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1 037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1 037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1 037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2 392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2 392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2 392</w:t>
            </w:r>
            <w:r w:rsidR="00F93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1D70" w:rsidRPr="009E1D70" w:rsidTr="009E1D70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94 665</w:t>
            </w:r>
            <w:r w:rsidR="00F932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94 665</w:t>
            </w:r>
            <w:r w:rsidR="00F932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D70" w:rsidRPr="009E1D70" w:rsidRDefault="009E1D70" w:rsidP="009E1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E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94 665</w:t>
            </w:r>
            <w:r w:rsidR="00F93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9E1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911B33" w:rsidRDefault="00911B33"/>
    <w:sectPr w:rsidR="00911B33" w:rsidSect="00E16138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1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D70" w:rsidRDefault="009E1D70" w:rsidP="009E1D70">
      <w:pPr>
        <w:spacing w:after="0" w:line="240" w:lineRule="auto"/>
      </w:pPr>
      <w:r>
        <w:separator/>
      </w:r>
    </w:p>
  </w:endnote>
  <w:endnote w:type="continuationSeparator" w:id="0">
    <w:p w:rsidR="009E1D70" w:rsidRDefault="009E1D70" w:rsidP="009E1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D70" w:rsidRDefault="009E1D70" w:rsidP="009E1D70">
      <w:pPr>
        <w:spacing w:after="0" w:line="240" w:lineRule="auto"/>
      </w:pPr>
      <w:r>
        <w:separator/>
      </w:r>
    </w:p>
  </w:footnote>
  <w:footnote w:type="continuationSeparator" w:id="0">
    <w:p w:rsidR="009E1D70" w:rsidRDefault="009E1D70" w:rsidP="009E1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/>
    <w:sdtContent>
      <w:p w:rsidR="00EE6E6F" w:rsidRDefault="00EE6E6F" w:rsidP="00EE6E6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6138">
          <w:rPr>
            <w:rFonts w:ascii="Times New Roman" w:hAnsi="Times New Roman" w:cs="Times New Roman"/>
            <w:noProof/>
            <w:sz w:val="28"/>
            <w:szCs w:val="28"/>
          </w:rPr>
          <w:t>133</w: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EE6E6F" w:rsidRDefault="00EE6E6F" w:rsidP="00EE6E6F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E16138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EE6E6F" w:rsidRDefault="00EE6E6F" w:rsidP="00EE6E6F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E16138">
          <w:rPr>
            <w:rFonts w:ascii="Times New Roman" w:hAnsi="Times New Roman" w:cs="Times New Roman"/>
            <w:sz w:val="28"/>
            <w:szCs w:val="28"/>
          </w:rPr>
          <w:t>64</w:t>
        </w:r>
      </w:p>
      <w:tbl>
        <w:tblPr>
          <w:tblStyle w:val="a7"/>
          <w:tblW w:w="9776" w:type="dxa"/>
          <w:tblInd w:w="5" w:type="dxa"/>
          <w:tblLook w:val="04A0" w:firstRow="1" w:lastRow="0" w:firstColumn="1" w:lastColumn="0" w:noHBand="0" w:noVBand="1"/>
        </w:tblPr>
        <w:tblGrid>
          <w:gridCol w:w="5382"/>
          <w:gridCol w:w="1417"/>
          <w:gridCol w:w="1560"/>
          <w:gridCol w:w="1417"/>
        </w:tblGrid>
        <w:tr w:rsidR="00EE6E6F" w:rsidTr="00EE6E6F">
          <w:tc>
            <w:tcPr>
              <w:tcW w:w="5382" w:type="dxa"/>
              <w:tcBorders>
                <w:left w:val="nil"/>
              </w:tcBorders>
            </w:tcPr>
            <w:p w:rsidR="00EE6E6F" w:rsidRPr="00A85795" w:rsidRDefault="00EE6E6F" w:rsidP="00EE6E6F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417" w:type="dxa"/>
            </w:tcPr>
            <w:p w:rsidR="00EE6E6F" w:rsidRPr="00A85795" w:rsidRDefault="00EE6E6F" w:rsidP="00EE6E6F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560" w:type="dxa"/>
            </w:tcPr>
            <w:p w:rsidR="00EE6E6F" w:rsidRPr="00A85795" w:rsidRDefault="00EE6E6F" w:rsidP="00EE6E6F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417" w:type="dxa"/>
              <w:tcBorders>
                <w:right w:val="nil"/>
              </w:tcBorders>
            </w:tcPr>
            <w:p w:rsidR="00EE6E6F" w:rsidRPr="00A85795" w:rsidRDefault="00EE6E6F" w:rsidP="00EE6E6F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EE6E6F" w:rsidRDefault="00E16138" w:rsidP="00EE6E6F">
        <w:pPr>
          <w:pStyle w:val="a3"/>
          <w:jc w:val="center"/>
        </w:pPr>
      </w:p>
    </w:sdtContent>
  </w:sdt>
  <w:p w:rsidR="009E1D70" w:rsidRDefault="009E1D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3256" w:rsidRPr="00F93256" w:rsidRDefault="00F93256" w:rsidP="00F9325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F93256">
      <w:rPr>
        <w:rFonts w:ascii="Times New Roman" w:hAnsi="Times New Roman" w:cs="Times New Roman"/>
        <w:sz w:val="28"/>
        <w:szCs w:val="28"/>
      </w:rPr>
      <w:t>1</w:t>
    </w:r>
    <w:r w:rsidR="00E16138">
      <w:rPr>
        <w:rFonts w:ascii="Times New Roman" w:hAnsi="Times New Roman" w:cs="Times New Roman"/>
        <w:sz w:val="28"/>
        <w:szCs w:val="28"/>
      </w:rPr>
      <w:t>32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D70"/>
    <w:rsid w:val="002B3D81"/>
    <w:rsid w:val="00911B33"/>
    <w:rsid w:val="009E1D70"/>
    <w:rsid w:val="00E16138"/>
    <w:rsid w:val="00EE6E6F"/>
    <w:rsid w:val="00F9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339FC536-D25E-4840-A20C-D5CC5D7E3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1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1D70"/>
  </w:style>
  <w:style w:type="paragraph" w:styleId="a5">
    <w:name w:val="footer"/>
    <w:basedOn w:val="a"/>
    <w:link w:val="a6"/>
    <w:uiPriority w:val="99"/>
    <w:unhideWhenUsed/>
    <w:rsid w:val="009E1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1D70"/>
  </w:style>
  <w:style w:type="table" w:styleId="a7">
    <w:name w:val="Table Grid"/>
    <w:basedOn w:val="a1"/>
    <w:uiPriority w:val="39"/>
    <w:rsid w:val="009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3</cp:revision>
  <dcterms:created xsi:type="dcterms:W3CDTF">2022-10-08T10:53:00Z</dcterms:created>
  <dcterms:modified xsi:type="dcterms:W3CDTF">2022-10-24T15:25:00Z</dcterms:modified>
</cp:coreProperties>
</file>